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F5" w:rsidRPr="00CB6E04" w:rsidRDefault="00EE45F5" w:rsidP="00EE45F5">
      <w:pPr>
        <w:jc w:val="left"/>
        <w:rPr>
          <w:rFonts w:ascii="游明朝 Demibold" w:eastAsia="游明朝 Demibold" w:hAnsi="游明朝 Demibold"/>
          <w:sz w:val="32"/>
          <w:szCs w:val="24"/>
        </w:rPr>
      </w:pPr>
      <w:r w:rsidRPr="00CB6E04">
        <w:rPr>
          <w:rFonts w:ascii="游明朝 Demibold" w:eastAsia="游明朝 Demibold" w:hAnsi="游明朝 Demibold" w:hint="eastAsia"/>
          <w:sz w:val="32"/>
          <w:szCs w:val="24"/>
        </w:rPr>
        <w:t xml:space="preserve">撮影詳細指示・依頼内容（臨床所見）　</w:t>
      </w:r>
      <w:r w:rsidRPr="00B40B4A">
        <w:rPr>
          <w:rFonts w:ascii="游明朝 Demibold" w:eastAsia="游明朝 Demibold" w:hAnsi="游明朝 Demibold" w:hint="eastAsia"/>
          <w:sz w:val="24"/>
          <w:szCs w:val="24"/>
          <w:u w:val="single"/>
        </w:rPr>
        <w:t>患者</w:t>
      </w:r>
      <w:r>
        <w:rPr>
          <w:rFonts w:ascii="游明朝 Demibold" w:eastAsia="游明朝 Demibold" w:hAnsi="游明朝 Demibold" w:hint="eastAsia"/>
          <w:sz w:val="24"/>
          <w:szCs w:val="24"/>
          <w:u w:val="single"/>
        </w:rPr>
        <w:t>様</w:t>
      </w:r>
      <w:r w:rsidRPr="00B40B4A">
        <w:rPr>
          <w:rFonts w:ascii="游明朝 Demibold" w:eastAsia="游明朝 Demibold" w:hAnsi="游明朝 Demibold" w:hint="eastAsia"/>
          <w:sz w:val="24"/>
          <w:szCs w:val="24"/>
          <w:u w:val="single"/>
        </w:rPr>
        <w:t>氏名</w:t>
      </w:r>
      <w:r>
        <w:rPr>
          <w:rFonts w:ascii="游明朝 Demibold" w:eastAsia="游明朝 Demibold" w:hAnsi="游明朝 Demibold" w:hint="eastAsia"/>
          <w:sz w:val="24"/>
          <w:szCs w:val="24"/>
          <w:u w:val="single"/>
        </w:rPr>
        <w:t>：</w:t>
      </w:r>
      <w:r w:rsidRPr="00B40B4A">
        <w:rPr>
          <w:rFonts w:ascii="游明朝 Demibold" w:eastAsia="游明朝 Demibold" w:hAnsi="游明朝 Demibold" w:hint="eastAsia"/>
          <w:sz w:val="24"/>
          <w:szCs w:val="24"/>
          <w:u w:val="single"/>
        </w:rPr>
        <w:t xml:space="preserve">　　　　　　　　　　　</w:t>
      </w:r>
    </w:p>
    <w:tbl>
      <w:tblPr>
        <w:tblStyle w:val="a4"/>
        <w:tblpPr w:leftFromText="142" w:rightFromText="142" w:vertAnchor="text" w:horzAnchor="margin" w:tblpX="108" w:tblpY="248"/>
        <w:tblOverlap w:val="never"/>
        <w:tblW w:w="0" w:type="auto"/>
        <w:tblLook w:val="04A0" w:firstRow="1" w:lastRow="0" w:firstColumn="1" w:lastColumn="0" w:noHBand="0" w:noVBand="1"/>
      </w:tblPr>
      <w:tblGrid>
        <w:gridCol w:w="1242"/>
        <w:gridCol w:w="3861"/>
      </w:tblGrid>
      <w:tr w:rsidR="00EE45F5" w:rsidTr="003D6502">
        <w:trPr>
          <w:trHeight w:val="538"/>
        </w:trPr>
        <w:tc>
          <w:tcPr>
            <w:tcW w:w="1242" w:type="dxa"/>
            <w:tcBorders>
              <w:top w:val="single" w:sz="12" w:space="0" w:color="auto"/>
              <w:left w:val="single" w:sz="12" w:space="0" w:color="auto"/>
              <w:bottom w:val="single" w:sz="2" w:space="0" w:color="auto"/>
              <w:right w:val="single" w:sz="12" w:space="0" w:color="auto"/>
            </w:tcBorders>
            <w:vAlign w:val="center"/>
          </w:tcPr>
          <w:p w:rsidR="00EE45F5" w:rsidRPr="00A06610" w:rsidRDefault="00EE45F5" w:rsidP="003D6502">
            <w:pPr>
              <w:jc w:val="center"/>
              <w:rPr>
                <w:rFonts w:ascii="游明朝" w:eastAsia="游明朝" w:hAnsi="游明朝"/>
                <w:sz w:val="22"/>
              </w:rPr>
            </w:pPr>
            <w:r w:rsidRPr="00A06610">
              <w:rPr>
                <w:rFonts w:ascii="游明朝" w:eastAsia="游明朝" w:hAnsi="游明朝" w:hint="eastAsia"/>
                <w:sz w:val="22"/>
              </w:rPr>
              <w:t>読影</w:t>
            </w:r>
          </w:p>
        </w:tc>
        <w:tc>
          <w:tcPr>
            <w:tcW w:w="3861" w:type="dxa"/>
            <w:tcBorders>
              <w:top w:val="single" w:sz="12" w:space="0" w:color="auto"/>
              <w:left w:val="single" w:sz="12" w:space="0" w:color="auto"/>
              <w:bottom w:val="single" w:sz="2" w:space="0" w:color="auto"/>
              <w:right w:val="single" w:sz="12" w:space="0" w:color="auto"/>
            </w:tcBorders>
            <w:vAlign w:val="center"/>
          </w:tcPr>
          <w:p w:rsidR="00EE45F5" w:rsidRDefault="00EE45F5" w:rsidP="003D6502">
            <w:pPr>
              <w:spacing w:line="400" w:lineRule="exact"/>
              <w:rPr>
                <w:rFonts w:ascii="游明朝" w:eastAsia="游明朝" w:hAnsi="游明朝"/>
                <w:sz w:val="22"/>
                <w:szCs w:val="24"/>
              </w:rPr>
            </w:pPr>
            <w:r w:rsidRPr="00A06610">
              <w:rPr>
                <w:rFonts w:ascii="游明朝" w:eastAsia="游明朝" w:hAnsi="游明朝" w:hint="eastAsia"/>
                <w:sz w:val="22"/>
                <w:szCs w:val="24"/>
              </w:rPr>
              <w:t>□　必要　　□　不要</w:t>
            </w:r>
          </w:p>
          <w:p w:rsidR="00EE45F5" w:rsidRPr="00A06610" w:rsidRDefault="00EE45F5" w:rsidP="003D6502">
            <w:pPr>
              <w:spacing w:line="400" w:lineRule="exact"/>
              <w:rPr>
                <w:rFonts w:ascii="游明朝" w:eastAsia="游明朝" w:hAnsi="游明朝" w:hint="eastAsia"/>
                <w:sz w:val="22"/>
                <w:szCs w:val="24"/>
              </w:rPr>
            </w:pPr>
            <w:r>
              <w:rPr>
                <w:rFonts w:ascii="游明朝" w:eastAsia="游明朝" w:hAnsi="游明朝" w:hint="eastAsia"/>
                <w:sz w:val="22"/>
                <w:szCs w:val="24"/>
              </w:rPr>
              <w:t>＊読影が必要な場合は詳細を目的または情報提供書へ記載してください</w:t>
            </w:r>
          </w:p>
        </w:tc>
      </w:tr>
      <w:tr w:rsidR="00EE45F5" w:rsidTr="003D6502">
        <w:trPr>
          <w:trHeight w:val="944"/>
        </w:trPr>
        <w:tc>
          <w:tcPr>
            <w:tcW w:w="1242" w:type="dxa"/>
            <w:tcBorders>
              <w:top w:val="single" w:sz="2" w:space="0" w:color="auto"/>
              <w:left w:val="single" w:sz="12" w:space="0" w:color="auto"/>
              <w:right w:val="single" w:sz="12" w:space="0" w:color="auto"/>
            </w:tcBorders>
            <w:vAlign w:val="center"/>
          </w:tcPr>
          <w:p w:rsidR="00EE45F5" w:rsidRPr="00A06610" w:rsidRDefault="00EE45F5" w:rsidP="003D6502">
            <w:pPr>
              <w:jc w:val="center"/>
              <w:rPr>
                <w:rFonts w:ascii="游明朝" w:eastAsia="游明朝" w:hAnsi="游明朝"/>
                <w:sz w:val="22"/>
              </w:rPr>
            </w:pPr>
            <w:r w:rsidRPr="00A06610">
              <w:rPr>
                <w:rFonts w:ascii="游明朝" w:eastAsia="游明朝" w:hAnsi="游明朝" w:hint="eastAsia"/>
                <w:sz w:val="22"/>
              </w:rPr>
              <w:t>検査目的</w:t>
            </w:r>
          </w:p>
        </w:tc>
        <w:tc>
          <w:tcPr>
            <w:tcW w:w="3861" w:type="dxa"/>
            <w:tcBorders>
              <w:top w:val="single" w:sz="2" w:space="0" w:color="auto"/>
              <w:left w:val="single" w:sz="12" w:space="0" w:color="auto"/>
              <w:right w:val="single" w:sz="12" w:space="0" w:color="auto"/>
            </w:tcBorders>
          </w:tcPr>
          <w:p w:rsidR="00EE45F5" w:rsidRPr="00A06610" w:rsidRDefault="00EE45F5" w:rsidP="003D6502">
            <w:pPr>
              <w:spacing w:line="400" w:lineRule="exact"/>
              <w:rPr>
                <w:rFonts w:ascii="游明朝" w:eastAsia="游明朝" w:hAnsi="游明朝"/>
                <w:sz w:val="22"/>
                <w:szCs w:val="24"/>
              </w:rPr>
            </w:pPr>
          </w:p>
        </w:tc>
      </w:tr>
      <w:tr w:rsidR="00EE45F5" w:rsidTr="003D6502">
        <w:trPr>
          <w:trHeight w:val="1841"/>
        </w:trPr>
        <w:tc>
          <w:tcPr>
            <w:tcW w:w="1242" w:type="dxa"/>
            <w:tcBorders>
              <w:left w:val="single" w:sz="12" w:space="0" w:color="auto"/>
              <w:bottom w:val="single" w:sz="12" w:space="0" w:color="auto"/>
              <w:right w:val="single" w:sz="12" w:space="0" w:color="auto"/>
            </w:tcBorders>
            <w:vAlign w:val="center"/>
          </w:tcPr>
          <w:p w:rsidR="00EE45F5" w:rsidRPr="00A06610" w:rsidRDefault="00EE45F5" w:rsidP="003D6502">
            <w:pPr>
              <w:suppressAutoHyphens/>
              <w:kinsoku w:val="0"/>
              <w:overflowPunct w:val="0"/>
              <w:autoSpaceDE w:val="0"/>
              <w:autoSpaceDN w:val="0"/>
              <w:adjustRightInd w:val="0"/>
              <w:textAlignment w:val="baseline"/>
              <w:rPr>
                <w:rFonts w:ascii="游明朝" w:eastAsia="游明朝" w:hAnsi="游明朝" w:cs="HG丸ｺﾞｼｯｸM-PRO"/>
                <w:color w:val="000000"/>
                <w:kern w:val="0"/>
                <w:sz w:val="22"/>
                <w:szCs w:val="21"/>
              </w:rPr>
            </w:pPr>
            <w:r w:rsidRPr="00A06610">
              <w:rPr>
                <w:rFonts w:ascii="游明朝" w:eastAsia="游明朝" w:hAnsi="游明朝" w:cs="HG丸ｺﾞｼｯｸM-PRO" w:hint="eastAsia"/>
                <w:color w:val="000000"/>
                <w:kern w:val="0"/>
                <w:sz w:val="22"/>
                <w:szCs w:val="21"/>
              </w:rPr>
              <w:t>□ MRI</w:t>
            </w:r>
          </w:p>
          <w:p w:rsidR="00EE45F5" w:rsidRPr="00A06610" w:rsidRDefault="00EE45F5" w:rsidP="003D6502">
            <w:pPr>
              <w:rPr>
                <w:rFonts w:ascii="游明朝" w:eastAsia="游明朝" w:hAnsi="游明朝"/>
                <w:sz w:val="22"/>
              </w:rPr>
            </w:pPr>
            <w:r w:rsidRPr="00A06610">
              <w:rPr>
                <w:rFonts w:ascii="游明朝" w:eastAsia="游明朝" w:hAnsi="游明朝" w:cs="HG丸ｺﾞｼｯｸM-PRO" w:hint="eastAsia"/>
                <w:color w:val="000000"/>
                <w:kern w:val="0"/>
                <w:sz w:val="22"/>
                <w:szCs w:val="21"/>
              </w:rPr>
              <w:t>□ CT</w:t>
            </w:r>
          </w:p>
        </w:tc>
        <w:tc>
          <w:tcPr>
            <w:tcW w:w="3861" w:type="dxa"/>
            <w:tcBorders>
              <w:left w:val="single" w:sz="12" w:space="0" w:color="auto"/>
              <w:bottom w:val="single" w:sz="12" w:space="0" w:color="auto"/>
              <w:right w:val="single" w:sz="12" w:space="0" w:color="auto"/>
            </w:tcBorders>
            <w:vAlign w:val="center"/>
          </w:tcPr>
          <w:p w:rsidR="00EE45F5" w:rsidRPr="00A06610" w:rsidRDefault="00EE45F5" w:rsidP="003D6502">
            <w:pPr>
              <w:spacing w:line="400" w:lineRule="exact"/>
              <w:rPr>
                <w:rFonts w:ascii="游明朝" w:eastAsia="游明朝" w:hAnsi="游明朝"/>
                <w:sz w:val="22"/>
                <w:szCs w:val="24"/>
              </w:rPr>
            </w:pPr>
            <w:r w:rsidRPr="00A06610">
              <w:rPr>
                <w:rFonts w:ascii="游明朝" w:eastAsia="游明朝" w:hAnsi="游明朝" w:hint="eastAsia"/>
                <w:sz w:val="22"/>
                <w:szCs w:val="24"/>
              </w:rPr>
              <w:t>□骨盤　□股関節　□頚椎　□胸椎</w:t>
            </w:r>
          </w:p>
          <w:p w:rsidR="00EE45F5" w:rsidRPr="00A06610" w:rsidRDefault="00EE45F5" w:rsidP="003D6502">
            <w:pPr>
              <w:spacing w:line="400" w:lineRule="exact"/>
              <w:rPr>
                <w:rFonts w:ascii="游明朝" w:eastAsia="游明朝" w:hAnsi="游明朝"/>
                <w:sz w:val="22"/>
                <w:szCs w:val="24"/>
              </w:rPr>
            </w:pPr>
            <w:r w:rsidRPr="00A06610">
              <w:rPr>
                <w:rFonts w:ascii="游明朝" w:eastAsia="游明朝" w:hAnsi="游明朝" w:hint="eastAsia"/>
                <w:sz w:val="22"/>
                <w:szCs w:val="24"/>
              </w:rPr>
              <w:t xml:space="preserve">□腰椎　□頭部　 </w:t>
            </w:r>
            <w:r w:rsidRPr="00A06610">
              <w:rPr>
                <w:rFonts w:ascii="游明朝" w:eastAsia="游明朝" w:hAnsi="游明朝"/>
                <w:sz w:val="22"/>
                <w:szCs w:val="24"/>
              </w:rPr>
              <w:t xml:space="preserve"> </w:t>
            </w:r>
            <w:r w:rsidRPr="00A06610">
              <w:rPr>
                <w:rFonts w:ascii="游明朝" w:eastAsia="游明朝" w:hAnsi="游明朝" w:hint="eastAsia"/>
                <w:sz w:val="22"/>
                <w:szCs w:val="24"/>
              </w:rPr>
              <w:t xml:space="preserve">□胸部 </w:t>
            </w:r>
            <w:r w:rsidRPr="00A06610">
              <w:rPr>
                <w:rFonts w:ascii="游明朝" w:eastAsia="游明朝" w:hAnsi="游明朝"/>
                <w:sz w:val="22"/>
                <w:szCs w:val="24"/>
              </w:rPr>
              <w:t xml:space="preserve"> </w:t>
            </w:r>
            <w:r w:rsidRPr="00A06610">
              <w:rPr>
                <w:rFonts w:ascii="游明朝" w:eastAsia="游明朝" w:hAnsi="游明朝" w:hint="eastAsia"/>
                <w:sz w:val="22"/>
                <w:szCs w:val="24"/>
              </w:rPr>
              <w:t>□腹部</w:t>
            </w:r>
          </w:p>
          <w:p w:rsidR="00EE45F5" w:rsidRPr="00A06610" w:rsidRDefault="00EE45F5" w:rsidP="003D6502">
            <w:pPr>
              <w:spacing w:line="400" w:lineRule="exact"/>
              <w:rPr>
                <w:rFonts w:ascii="游明朝" w:eastAsia="游明朝" w:hAnsi="游明朝"/>
                <w:sz w:val="22"/>
                <w:szCs w:val="24"/>
              </w:rPr>
            </w:pPr>
            <w:r w:rsidRPr="00A06610">
              <w:rPr>
                <w:rFonts w:ascii="游明朝" w:eastAsia="游明朝" w:hAnsi="游明朝" w:hint="eastAsia"/>
                <w:sz w:val="22"/>
                <w:szCs w:val="24"/>
              </w:rPr>
              <w:t>□右・左（　　　　）関節</w:t>
            </w:r>
          </w:p>
          <w:p w:rsidR="00EE45F5" w:rsidRPr="00A06610" w:rsidRDefault="00EE45F5" w:rsidP="003D6502">
            <w:pPr>
              <w:spacing w:line="400" w:lineRule="exact"/>
              <w:rPr>
                <w:rFonts w:ascii="游明朝" w:eastAsia="游明朝" w:hAnsi="游明朝"/>
                <w:sz w:val="22"/>
                <w:szCs w:val="24"/>
              </w:rPr>
            </w:pPr>
            <w:r w:rsidRPr="00A06610">
              <w:rPr>
                <w:rFonts w:ascii="游明朝" w:eastAsia="游明朝" w:hAnsi="游明朝" w:hint="eastAsia"/>
                <w:sz w:val="22"/>
                <w:szCs w:val="24"/>
              </w:rPr>
              <w:t>□その他（　　　　　　　　　）</w:t>
            </w:r>
          </w:p>
        </w:tc>
      </w:tr>
    </w:tbl>
    <w:p w:rsidR="00EE45F5" w:rsidRPr="00CB6E04" w:rsidRDefault="00EE45F5" w:rsidP="00EE45F5">
      <w:pPr>
        <w:spacing w:line="400" w:lineRule="exact"/>
        <w:rPr>
          <w:rFonts w:ascii="游明朝" w:eastAsia="游明朝" w:hAnsi="游明朝"/>
          <w:sz w:val="24"/>
        </w:rPr>
      </w:pPr>
      <w:r w:rsidRPr="00CB6E04">
        <w:rPr>
          <w:rFonts w:ascii="游明朝" w:eastAsia="游明朝" w:hAnsi="游明朝" w:hint="eastAsia"/>
          <w:sz w:val="24"/>
        </w:rPr>
        <w:t>※ 撮影範囲等、注意事項をご記入ください</w:t>
      </w:r>
    </w:p>
    <w:p w:rsidR="00EE45F5" w:rsidRDefault="00EE45F5" w:rsidP="00EE45F5">
      <w:r>
        <w:rPr>
          <w:rFonts w:hint="eastAsia"/>
        </w:rPr>
        <w:t xml:space="preserve">　　</w:t>
      </w:r>
      <w:r w:rsidRPr="00991C7C">
        <w:rPr>
          <w:rFonts w:hint="eastAsia"/>
          <w:noProof/>
        </w:rPr>
        <w:drawing>
          <wp:inline distT="0" distB="0" distL="0" distR="0" wp14:anchorId="7FEA5B3A" wp14:editId="5CBACDD5">
            <wp:extent cx="1440180" cy="14401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bookmarkStart w:id="0" w:name="_GoBack"/>
      <w:bookmarkEnd w:id="0"/>
    </w:p>
    <w:p w:rsidR="00EE45F5" w:rsidRDefault="00EE45F5" w:rsidP="00EE45F5">
      <w:pPr>
        <w:rPr>
          <w:rFonts w:ascii="游明朝 Demibold" w:eastAsia="游明朝 Demibold" w:hAnsi="游明朝 Demibold"/>
          <w:sz w:val="24"/>
          <w:szCs w:val="24"/>
        </w:rPr>
      </w:pPr>
    </w:p>
    <w:p w:rsidR="00EE45F5" w:rsidRDefault="00EE45F5" w:rsidP="00EE45F5">
      <w:pPr>
        <w:rPr>
          <w:rFonts w:ascii="游明朝 Demibold" w:eastAsia="游明朝 Demibold" w:hAnsi="游明朝 Demibold"/>
          <w:sz w:val="24"/>
          <w:szCs w:val="24"/>
        </w:rPr>
      </w:pPr>
    </w:p>
    <w:p w:rsidR="00EE45F5" w:rsidRPr="008962E3" w:rsidRDefault="00EE45F5" w:rsidP="00EE45F5">
      <w:pPr>
        <w:rPr>
          <w:rFonts w:ascii="游明朝 Demibold" w:eastAsia="游明朝 Demibold" w:hAnsi="游明朝 Demibold"/>
          <w:sz w:val="24"/>
          <w:szCs w:val="24"/>
        </w:rPr>
      </w:pPr>
      <w:r w:rsidRPr="008962E3">
        <w:rPr>
          <w:rFonts w:ascii="游明朝 Demibold" w:eastAsia="游明朝 Demibold" w:hAnsi="游明朝 Demibold" w:hint="eastAsia"/>
          <w:sz w:val="24"/>
          <w:szCs w:val="24"/>
        </w:rPr>
        <w:t>撮影条件（ルーティン以外の指示がある場合は以下へ記載ください）</w:t>
      </w:r>
    </w:p>
    <w:p w:rsidR="00EE45F5" w:rsidRDefault="00EE45F5" w:rsidP="00EE45F5">
      <w:pPr>
        <w:rPr>
          <w:rFonts w:ascii="游明朝" w:eastAsia="游明朝" w:hAnsi="游明朝"/>
          <w:color w:val="FF0000"/>
          <w:sz w:val="20"/>
          <w:szCs w:val="20"/>
        </w:rPr>
      </w:pPr>
      <w:r w:rsidRPr="00CB6E04">
        <w:rPr>
          <w:rFonts w:ascii="游明朝" w:eastAsia="游明朝" w:hAnsi="游明朝" w:hint="eastAsia"/>
          <w:sz w:val="20"/>
          <w:szCs w:val="20"/>
        </w:rPr>
        <w:t>●ＭＲＩ</w:t>
      </w:r>
    </w:p>
    <w:tbl>
      <w:tblPr>
        <w:tblStyle w:val="a4"/>
        <w:tblW w:w="9668" w:type="dxa"/>
        <w:tblInd w:w="108" w:type="dxa"/>
        <w:tblLook w:val="04A0" w:firstRow="1" w:lastRow="0" w:firstColumn="1" w:lastColumn="0" w:noHBand="0" w:noVBand="1"/>
      </w:tblPr>
      <w:tblGrid>
        <w:gridCol w:w="2439"/>
        <w:gridCol w:w="3231"/>
        <w:gridCol w:w="3998"/>
      </w:tblGrid>
      <w:tr w:rsidR="00EE45F5" w:rsidRPr="00CB6E04" w:rsidTr="003D6502">
        <w:trPr>
          <w:trHeight w:val="397"/>
        </w:trPr>
        <w:tc>
          <w:tcPr>
            <w:tcW w:w="2439" w:type="dxa"/>
            <w:tcBorders>
              <w:right w:val="single" w:sz="4" w:space="0" w:color="auto"/>
            </w:tcBorders>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Pr>
                <w:rFonts w:ascii="游明朝" w:eastAsia="游明朝" w:hAnsi="游明朝" w:hint="eastAsia"/>
                <w:sz w:val="24"/>
                <w:szCs w:val="24"/>
              </w:rPr>
              <w:t>脊椎</w:t>
            </w:r>
            <w:r w:rsidRPr="0052531A">
              <w:rPr>
                <w:rFonts w:ascii="游明朝" w:eastAsia="游明朝" w:hAnsi="游明朝" w:hint="eastAsia"/>
                <w:sz w:val="18"/>
                <w:szCs w:val="18"/>
              </w:rPr>
              <w:t>（頚、胸、腰</w:t>
            </w:r>
            <w:r>
              <w:rPr>
                <w:rFonts w:ascii="游明朝" w:eastAsia="游明朝" w:hAnsi="游明朝" w:hint="eastAsia"/>
                <w:sz w:val="18"/>
                <w:szCs w:val="18"/>
              </w:rPr>
              <w:t>など</w:t>
            </w:r>
            <w:r w:rsidRPr="0052531A">
              <w:rPr>
                <w:rFonts w:ascii="游明朝" w:eastAsia="游明朝" w:hAnsi="游明朝" w:hint="eastAsia"/>
                <w:sz w:val="18"/>
                <w:szCs w:val="18"/>
              </w:rPr>
              <w:t>）</w:t>
            </w:r>
          </w:p>
        </w:tc>
        <w:tc>
          <w:tcPr>
            <w:tcW w:w="3231" w:type="dxa"/>
            <w:tcBorders>
              <w:left w:val="single" w:sz="4" w:space="0" w:color="auto"/>
              <w:right w:val="dashSmallGap" w:sz="4" w:space="0" w:color="auto"/>
            </w:tcBorders>
            <w:vAlign w:val="center"/>
          </w:tcPr>
          <w:p w:rsidR="00EE45F5" w:rsidRPr="00485C40" w:rsidRDefault="00EE45F5" w:rsidP="003D6502">
            <w:pPr>
              <w:spacing w:line="320" w:lineRule="exact"/>
              <w:rPr>
                <w:rFonts w:ascii="游明朝" w:eastAsia="游明朝" w:hAnsi="游明朝"/>
                <w:szCs w:val="21"/>
              </w:rPr>
            </w:pPr>
            <w:r w:rsidRPr="00485C40">
              <w:rPr>
                <w:rFonts w:ascii="游明朝" w:eastAsia="游明朝" w:hAnsi="游明朝" w:hint="eastAsia"/>
                <w:szCs w:val="21"/>
              </w:rPr>
              <w:t>Sagittal：T1、T2</w:t>
            </w:r>
            <w:r>
              <w:rPr>
                <w:rFonts w:ascii="游明朝" w:eastAsia="游明朝" w:hAnsi="游明朝" w:hint="eastAsia"/>
                <w:szCs w:val="21"/>
              </w:rPr>
              <w:t>、T2脂肪抑制</w:t>
            </w:r>
          </w:p>
          <w:p w:rsidR="00EE45F5" w:rsidRPr="00485C40" w:rsidRDefault="00EE45F5" w:rsidP="003D6502">
            <w:pPr>
              <w:rPr>
                <w:rFonts w:ascii="游明朝" w:eastAsia="游明朝" w:hAnsi="游明朝"/>
                <w:szCs w:val="21"/>
              </w:rPr>
            </w:pPr>
            <w:r w:rsidRPr="00485C40">
              <w:rPr>
                <w:rFonts w:ascii="游明朝" w:eastAsia="游明朝" w:hAnsi="游明朝" w:hint="eastAsia"/>
                <w:szCs w:val="21"/>
              </w:rPr>
              <w:t>Axial</w:t>
            </w:r>
            <w:r>
              <w:rPr>
                <w:rFonts w:ascii="游明朝" w:eastAsia="游明朝" w:hAnsi="游明朝" w:hint="eastAsia"/>
                <w:szCs w:val="21"/>
              </w:rPr>
              <w:t>：T1、T2</w:t>
            </w:r>
          </w:p>
        </w:tc>
        <w:tc>
          <w:tcPr>
            <w:tcW w:w="3998" w:type="dxa"/>
            <w:tcBorders>
              <w:left w:val="dashSmallGap" w:sz="4" w:space="0" w:color="auto"/>
            </w:tcBorders>
            <w:vAlign w:val="center"/>
          </w:tcPr>
          <w:p w:rsidR="00EE45F5" w:rsidRPr="007E068A" w:rsidRDefault="00EE45F5" w:rsidP="00EE45F5">
            <w:pPr>
              <w:pStyle w:val="a3"/>
              <w:widowControl/>
              <w:numPr>
                <w:ilvl w:val="0"/>
                <w:numId w:val="1"/>
              </w:numPr>
              <w:ind w:leftChars="0" w:left="318" w:hanging="318"/>
              <w:jc w:val="left"/>
              <w:rPr>
                <w:rFonts w:ascii="游明朝" w:eastAsia="游明朝" w:hAnsi="游明朝"/>
                <w:sz w:val="18"/>
                <w:szCs w:val="18"/>
              </w:rPr>
            </w:pPr>
            <w:r w:rsidRPr="007E068A">
              <w:rPr>
                <w:rFonts w:ascii="游明朝" w:eastAsia="游明朝" w:hAnsi="游明朝" w:hint="eastAsia"/>
                <w:sz w:val="18"/>
                <w:szCs w:val="18"/>
              </w:rPr>
              <w:t>腰椎分離症はCoronalも撮影します</w:t>
            </w:r>
          </w:p>
          <w:p w:rsidR="00EE45F5" w:rsidRPr="007E068A" w:rsidRDefault="00EE45F5" w:rsidP="00EE45F5">
            <w:pPr>
              <w:pStyle w:val="a3"/>
              <w:widowControl/>
              <w:numPr>
                <w:ilvl w:val="0"/>
                <w:numId w:val="1"/>
              </w:numPr>
              <w:ind w:leftChars="0" w:left="318" w:hanging="318"/>
              <w:jc w:val="left"/>
              <w:rPr>
                <w:rFonts w:ascii="游明朝" w:eastAsia="游明朝" w:hAnsi="游明朝"/>
                <w:sz w:val="18"/>
                <w:szCs w:val="18"/>
              </w:rPr>
            </w:pPr>
            <w:r w:rsidRPr="007E068A">
              <w:rPr>
                <w:rFonts w:ascii="游明朝" w:eastAsia="游明朝" w:hAnsi="游明朝" w:hint="eastAsia"/>
                <w:sz w:val="18"/>
                <w:szCs w:val="18"/>
              </w:rPr>
              <w:t>圧迫骨折はSagittalT1、T2脂肪抑制のみ</w:t>
            </w:r>
          </w:p>
        </w:tc>
      </w:tr>
      <w:tr w:rsidR="00EE45F5" w:rsidRPr="00CB6E04" w:rsidTr="003D6502">
        <w:trPr>
          <w:trHeight w:val="397"/>
        </w:trPr>
        <w:tc>
          <w:tcPr>
            <w:tcW w:w="2439" w:type="dxa"/>
            <w:tcBorders>
              <w:bottom w:val="single" w:sz="4" w:space="0" w:color="auto"/>
              <w:right w:val="single" w:sz="4" w:space="0" w:color="auto"/>
            </w:tcBorders>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Pr>
                <w:rFonts w:ascii="游明朝" w:eastAsia="游明朝" w:hAnsi="游明朝" w:hint="eastAsia"/>
                <w:sz w:val="24"/>
                <w:szCs w:val="24"/>
              </w:rPr>
              <w:t>膝関節</w:t>
            </w:r>
          </w:p>
        </w:tc>
        <w:tc>
          <w:tcPr>
            <w:tcW w:w="3231" w:type="dxa"/>
            <w:tcBorders>
              <w:left w:val="single" w:sz="4" w:space="0" w:color="auto"/>
              <w:bottom w:val="single" w:sz="4" w:space="0" w:color="auto"/>
              <w:right w:val="dashSmallGap" w:sz="4" w:space="0" w:color="auto"/>
            </w:tcBorders>
            <w:vAlign w:val="center"/>
          </w:tcPr>
          <w:p w:rsidR="00EE45F5" w:rsidRPr="00485C40" w:rsidRDefault="00EE45F5" w:rsidP="003D6502">
            <w:pPr>
              <w:spacing w:line="320" w:lineRule="exact"/>
              <w:rPr>
                <w:rFonts w:ascii="游明朝" w:eastAsia="游明朝" w:hAnsi="游明朝"/>
                <w:szCs w:val="21"/>
              </w:rPr>
            </w:pPr>
            <w:r w:rsidRPr="00485C40">
              <w:rPr>
                <w:rFonts w:ascii="游明朝" w:eastAsia="游明朝" w:hAnsi="游明朝" w:hint="eastAsia"/>
                <w:szCs w:val="21"/>
              </w:rPr>
              <w:t>Coronal</w:t>
            </w:r>
            <w:r>
              <w:rPr>
                <w:rFonts w:ascii="游明朝" w:eastAsia="游明朝" w:hAnsi="游明朝" w:hint="eastAsia"/>
                <w:szCs w:val="21"/>
              </w:rPr>
              <w:t>：T1、T2*、T2脂肪抑制</w:t>
            </w:r>
          </w:p>
          <w:p w:rsidR="00EE45F5" w:rsidRDefault="00EE45F5" w:rsidP="003D6502">
            <w:pPr>
              <w:rPr>
                <w:rFonts w:ascii="游明朝" w:eastAsia="游明朝" w:hAnsi="游明朝"/>
                <w:szCs w:val="21"/>
              </w:rPr>
            </w:pPr>
            <w:r>
              <w:rPr>
                <w:rFonts w:ascii="游明朝" w:eastAsia="游明朝" w:hAnsi="游明朝" w:hint="eastAsia"/>
                <w:szCs w:val="21"/>
              </w:rPr>
              <w:t>Sagittal：T2*、T2脂肪抑制</w:t>
            </w:r>
          </w:p>
          <w:p w:rsidR="00EE45F5" w:rsidRPr="00B913AD" w:rsidRDefault="00EE45F5" w:rsidP="003D6502">
            <w:pPr>
              <w:rPr>
                <w:rFonts w:ascii="游明朝" w:eastAsia="游明朝" w:hAnsi="游明朝"/>
                <w:szCs w:val="21"/>
              </w:rPr>
            </w:pPr>
            <w:r>
              <w:rPr>
                <w:rFonts w:ascii="游明朝" w:eastAsia="游明朝" w:hAnsi="游明朝" w:hint="eastAsia"/>
                <w:szCs w:val="21"/>
              </w:rPr>
              <w:t>Axial：T2*</w:t>
            </w:r>
          </w:p>
        </w:tc>
        <w:tc>
          <w:tcPr>
            <w:tcW w:w="3998" w:type="dxa"/>
            <w:tcBorders>
              <w:left w:val="dashSmallGap" w:sz="4" w:space="0" w:color="auto"/>
              <w:bottom w:val="single" w:sz="4" w:space="0" w:color="auto"/>
            </w:tcBorders>
            <w:vAlign w:val="center"/>
          </w:tcPr>
          <w:p w:rsidR="00EE45F5" w:rsidRDefault="00EE45F5" w:rsidP="003D6502">
            <w:pPr>
              <w:widowControl/>
              <w:jc w:val="left"/>
              <w:rPr>
                <w:rFonts w:ascii="游明朝" w:eastAsia="游明朝" w:hAnsi="游明朝"/>
                <w:szCs w:val="21"/>
              </w:rPr>
            </w:pPr>
          </w:p>
          <w:p w:rsidR="00EE45F5" w:rsidRDefault="00EE45F5" w:rsidP="003D6502">
            <w:pPr>
              <w:widowControl/>
              <w:jc w:val="left"/>
              <w:rPr>
                <w:rFonts w:ascii="游明朝" w:eastAsia="游明朝" w:hAnsi="游明朝"/>
                <w:szCs w:val="21"/>
              </w:rPr>
            </w:pPr>
          </w:p>
          <w:p w:rsidR="00EE45F5" w:rsidRPr="00B913AD" w:rsidRDefault="00EE45F5" w:rsidP="003D6502">
            <w:pPr>
              <w:rPr>
                <w:rFonts w:ascii="游明朝" w:eastAsia="游明朝" w:hAnsi="游明朝"/>
                <w:szCs w:val="21"/>
              </w:rPr>
            </w:pPr>
          </w:p>
        </w:tc>
      </w:tr>
      <w:tr w:rsidR="00EE45F5" w:rsidRPr="00CB6E04" w:rsidTr="003D6502">
        <w:trPr>
          <w:trHeight w:val="397"/>
        </w:trPr>
        <w:tc>
          <w:tcPr>
            <w:tcW w:w="2439" w:type="dxa"/>
            <w:tcBorders>
              <w:right w:val="single" w:sz="4" w:space="0" w:color="auto"/>
            </w:tcBorders>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Pr>
                <w:rFonts w:ascii="游明朝" w:eastAsia="游明朝" w:hAnsi="游明朝" w:hint="eastAsia"/>
                <w:sz w:val="24"/>
                <w:szCs w:val="24"/>
              </w:rPr>
              <w:t>肩関節</w:t>
            </w:r>
          </w:p>
        </w:tc>
        <w:tc>
          <w:tcPr>
            <w:tcW w:w="3231" w:type="dxa"/>
            <w:tcBorders>
              <w:left w:val="single" w:sz="4" w:space="0" w:color="auto"/>
              <w:right w:val="dashSmallGap" w:sz="4" w:space="0" w:color="auto"/>
            </w:tcBorders>
            <w:vAlign w:val="center"/>
          </w:tcPr>
          <w:p w:rsidR="00EE45F5" w:rsidRPr="00485C40" w:rsidRDefault="00EE45F5" w:rsidP="003D6502">
            <w:pPr>
              <w:spacing w:line="320" w:lineRule="exact"/>
              <w:rPr>
                <w:rFonts w:ascii="游明朝" w:eastAsia="游明朝" w:hAnsi="游明朝"/>
                <w:szCs w:val="21"/>
              </w:rPr>
            </w:pPr>
            <w:r w:rsidRPr="00485C40">
              <w:rPr>
                <w:rFonts w:ascii="游明朝" w:eastAsia="游明朝" w:hAnsi="游明朝" w:hint="eastAsia"/>
                <w:szCs w:val="21"/>
              </w:rPr>
              <w:t>Coronal</w:t>
            </w:r>
            <w:r>
              <w:rPr>
                <w:rFonts w:ascii="游明朝" w:eastAsia="游明朝" w:hAnsi="游明朝" w:hint="eastAsia"/>
                <w:szCs w:val="21"/>
              </w:rPr>
              <w:t>：T1、T2、T2脂肪抑制</w:t>
            </w:r>
          </w:p>
          <w:p w:rsidR="00EE45F5" w:rsidRDefault="00EE45F5" w:rsidP="003D6502">
            <w:pPr>
              <w:rPr>
                <w:rFonts w:ascii="游明朝" w:eastAsia="游明朝" w:hAnsi="游明朝"/>
                <w:szCs w:val="21"/>
              </w:rPr>
            </w:pPr>
            <w:r>
              <w:rPr>
                <w:rFonts w:ascii="游明朝" w:eastAsia="游明朝" w:hAnsi="游明朝" w:hint="eastAsia"/>
                <w:szCs w:val="21"/>
              </w:rPr>
              <w:t>Sagittal：T1、T2</w:t>
            </w:r>
          </w:p>
          <w:p w:rsidR="00EE45F5" w:rsidRPr="00485C40" w:rsidRDefault="00EE45F5" w:rsidP="003D6502">
            <w:pPr>
              <w:rPr>
                <w:rFonts w:ascii="游明朝" w:eastAsia="游明朝" w:hAnsi="游明朝"/>
                <w:szCs w:val="21"/>
              </w:rPr>
            </w:pPr>
            <w:r>
              <w:rPr>
                <w:rFonts w:ascii="游明朝" w:eastAsia="游明朝" w:hAnsi="游明朝" w:hint="eastAsia"/>
                <w:szCs w:val="21"/>
              </w:rPr>
              <w:t>Axial：T1、T2</w:t>
            </w:r>
          </w:p>
        </w:tc>
        <w:tc>
          <w:tcPr>
            <w:tcW w:w="3998" w:type="dxa"/>
            <w:tcBorders>
              <w:left w:val="dashSmallGap" w:sz="4" w:space="0" w:color="auto"/>
            </w:tcBorders>
            <w:vAlign w:val="center"/>
          </w:tcPr>
          <w:p w:rsidR="00EE45F5" w:rsidRPr="007E068A" w:rsidRDefault="00EE45F5" w:rsidP="00EE45F5">
            <w:pPr>
              <w:pStyle w:val="a3"/>
              <w:widowControl/>
              <w:numPr>
                <w:ilvl w:val="0"/>
                <w:numId w:val="2"/>
              </w:numPr>
              <w:ind w:leftChars="0" w:left="318" w:hanging="318"/>
              <w:jc w:val="left"/>
              <w:rPr>
                <w:rFonts w:ascii="游明朝" w:eastAsia="游明朝" w:hAnsi="游明朝"/>
                <w:sz w:val="18"/>
                <w:szCs w:val="18"/>
              </w:rPr>
            </w:pPr>
            <w:r w:rsidRPr="007E068A">
              <w:rPr>
                <w:rFonts w:ascii="游明朝" w:eastAsia="游明朝" w:hAnsi="游明朝" w:hint="eastAsia"/>
                <w:sz w:val="18"/>
                <w:szCs w:val="18"/>
              </w:rPr>
              <w:t>腱板損傷はCoronal：T2、T2脂肪抑制SagittalT2、Axial：T2のみ</w:t>
            </w:r>
          </w:p>
          <w:p w:rsidR="00EE45F5" w:rsidRPr="00485C40" w:rsidRDefault="00EE45F5" w:rsidP="003D6502">
            <w:pPr>
              <w:rPr>
                <w:rFonts w:ascii="游明朝" w:eastAsia="游明朝" w:hAnsi="游明朝"/>
                <w:szCs w:val="21"/>
              </w:rPr>
            </w:pPr>
          </w:p>
        </w:tc>
      </w:tr>
      <w:tr w:rsidR="00EE45F5" w:rsidRPr="00CB6E04" w:rsidTr="003D6502">
        <w:trPr>
          <w:trHeight w:val="397"/>
        </w:trPr>
        <w:tc>
          <w:tcPr>
            <w:tcW w:w="2439" w:type="dxa"/>
            <w:tcBorders>
              <w:right w:val="single" w:sz="4" w:space="0" w:color="auto"/>
            </w:tcBorders>
            <w:shd w:val="clear" w:color="auto" w:fill="auto"/>
            <w:vAlign w:val="center"/>
          </w:tcPr>
          <w:p w:rsidR="00EE45F5" w:rsidRDefault="00EE45F5" w:rsidP="003D6502">
            <w:pPr>
              <w:spacing w:line="240" w:lineRule="exact"/>
              <w:jc w:val="center"/>
              <w:rPr>
                <w:rFonts w:ascii="游明朝" w:eastAsia="游明朝" w:hAnsi="游明朝"/>
                <w:sz w:val="24"/>
                <w:szCs w:val="24"/>
              </w:rPr>
            </w:pPr>
            <w:r>
              <w:rPr>
                <w:rFonts w:ascii="游明朝" w:eastAsia="游明朝" w:hAnsi="游明朝" w:hint="eastAsia"/>
                <w:sz w:val="24"/>
                <w:szCs w:val="24"/>
              </w:rPr>
              <w:t>股関節</w:t>
            </w:r>
          </w:p>
        </w:tc>
        <w:tc>
          <w:tcPr>
            <w:tcW w:w="3231" w:type="dxa"/>
            <w:tcBorders>
              <w:left w:val="single" w:sz="4" w:space="0" w:color="auto"/>
              <w:right w:val="dashSmallGap" w:sz="4" w:space="0" w:color="auto"/>
            </w:tcBorders>
            <w:vAlign w:val="center"/>
          </w:tcPr>
          <w:p w:rsidR="00EE45F5" w:rsidRPr="00485C40" w:rsidRDefault="00EE45F5" w:rsidP="003D6502">
            <w:pPr>
              <w:spacing w:line="320" w:lineRule="exact"/>
              <w:rPr>
                <w:rFonts w:ascii="游明朝" w:eastAsia="游明朝" w:hAnsi="游明朝"/>
                <w:szCs w:val="21"/>
              </w:rPr>
            </w:pPr>
            <w:r>
              <w:rPr>
                <w:rFonts w:ascii="游明朝" w:eastAsia="游明朝" w:hAnsi="游明朝" w:hint="eastAsia"/>
                <w:szCs w:val="21"/>
              </w:rPr>
              <w:t>Coronal</w:t>
            </w:r>
            <w:r w:rsidRPr="00485C40">
              <w:rPr>
                <w:rFonts w:ascii="游明朝" w:eastAsia="游明朝" w:hAnsi="游明朝" w:hint="eastAsia"/>
                <w:szCs w:val="21"/>
              </w:rPr>
              <w:t>：T1、T2</w:t>
            </w:r>
            <w:r>
              <w:rPr>
                <w:rFonts w:ascii="游明朝" w:eastAsia="游明朝" w:hAnsi="游明朝" w:hint="eastAsia"/>
                <w:szCs w:val="21"/>
              </w:rPr>
              <w:t>、T2脂肪抑制</w:t>
            </w:r>
          </w:p>
          <w:p w:rsidR="00EE45F5" w:rsidRPr="00485C40" w:rsidRDefault="00EE45F5" w:rsidP="003D6502">
            <w:pPr>
              <w:spacing w:line="320" w:lineRule="exact"/>
              <w:rPr>
                <w:rFonts w:ascii="游明朝" w:eastAsia="游明朝" w:hAnsi="游明朝"/>
                <w:szCs w:val="21"/>
              </w:rPr>
            </w:pPr>
            <w:r w:rsidRPr="00485C40">
              <w:rPr>
                <w:rFonts w:ascii="游明朝" w:eastAsia="游明朝" w:hAnsi="游明朝" w:hint="eastAsia"/>
                <w:szCs w:val="21"/>
              </w:rPr>
              <w:t>Axial</w:t>
            </w:r>
            <w:r>
              <w:rPr>
                <w:rFonts w:ascii="游明朝" w:eastAsia="游明朝" w:hAnsi="游明朝" w:hint="eastAsia"/>
                <w:szCs w:val="21"/>
              </w:rPr>
              <w:t>：</w:t>
            </w:r>
            <w:r w:rsidRPr="00485C40">
              <w:rPr>
                <w:rFonts w:ascii="游明朝" w:eastAsia="游明朝" w:hAnsi="游明朝" w:hint="eastAsia"/>
                <w:szCs w:val="21"/>
              </w:rPr>
              <w:t>T1、T2</w:t>
            </w:r>
            <w:r>
              <w:rPr>
                <w:rFonts w:ascii="游明朝" w:eastAsia="游明朝" w:hAnsi="游明朝" w:hint="eastAsia"/>
                <w:szCs w:val="21"/>
              </w:rPr>
              <w:t>、T2脂肪抑制</w:t>
            </w:r>
          </w:p>
        </w:tc>
        <w:tc>
          <w:tcPr>
            <w:tcW w:w="3998" w:type="dxa"/>
            <w:tcBorders>
              <w:left w:val="dashSmallGap" w:sz="4" w:space="0" w:color="auto"/>
            </w:tcBorders>
            <w:vAlign w:val="center"/>
          </w:tcPr>
          <w:p w:rsidR="00EE45F5" w:rsidRDefault="00EE45F5" w:rsidP="003D6502">
            <w:pPr>
              <w:widowControl/>
              <w:jc w:val="left"/>
              <w:rPr>
                <w:rFonts w:ascii="游明朝" w:eastAsia="游明朝" w:hAnsi="游明朝"/>
                <w:sz w:val="18"/>
                <w:szCs w:val="18"/>
              </w:rPr>
            </w:pPr>
          </w:p>
        </w:tc>
      </w:tr>
      <w:tr w:rsidR="00EE45F5" w:rsidRPr="00CB6E04" w:rsidTr="003D6502">
        <w:trPr>
          <w:trHeight w:hRule="exact" w:val="397"/>
        </w:trPr>
        <w:tc>
          <w:tcPr>
            <w:tcW w:w="9668" w:type="dxa"/>
            <w:gridSpan w:val="3"/>
            <w:shd w:val="clear" w:color="auto" w:fill="auto"/>
            <w:vAlign w:val="center"/>
          </w:tcPr>
          <w:p w:rsidR="00EE45F5" w:rsidRPr="00485C40" w:rsidRDefault="00EE45F5" w:rsidP="003D6502">
            <w:pPr>
              <w:spacing w:line="320" w:lineRule="exact"/>
              <w:rPr>
                <w:rFonts w:ascii="游明朝" w:eastAsia="游明朝" w:hAnsi="游明朝"/>
                <w:szCs w:val="21"/>
              </w:rPr>
            </w:pPr>
            <w:r>
              <w:rPr>
                <w:rFonts w:ascii="游明朝" w:eastAsia="游明朝" w:hAnsi="游明朝" w:hint="eastAsia"/>
                <w:sz w:val="24"/>
                <w:szCs w:val="24"/>
              </w:rPr>
              <w:t>その他の部位でも骨折があれば、T1とT2脂肪抑制を必要に応じて撮影します。</w:t>
            </w:r>
          </w:p>
        </w:tc>
      </w:tr>
    </w:tbl>
    <w:p w:rsidR="00EE45F5" w:rsidRDefault="00EE45F5" w:rsidP="00EE45F5">
      <w:pPr>
        <w:rPr>
          <w:rFonts w:ascii="游明朝" w:eastAsia="游明朝" w:hAnsi="游明朝"/>
          <w:sz w:val="20"/>
          <w:szCs w:val="20"/>
        </w:rPr>
      </w:pPr>
    </w:p>
    <w:p w:rsidR="00EE45F5" w:rsidRPr="00B667A4" w:rsidRDefault="00EE45F5" w:rsidP="00EE45F5">
      <w:pPr>
        <w:rPr>
          <w:rFonts w:ascii="游明朝" w:eastAsia="游明朝" w:hAnsi="游明朝"/>
          <w:sz w:val="20"/>
          <w:szCs w:val="20"/>
        </w:rPr>
      </w:pPr>
      <w:r>
        <w:rPr>
          <w:rFonts w:ascii="游明朝" w:eastAsia="游明朝" w:hAnsi="游明朝" w:hint="eastAsia"/>
          <w:sz w:val="20"/>
          <w:szCs w:val="20"/>
        </w:rPr>
        <w:t>ご指定条件がある場合は当該条件に○印をつけてください</w:t>
      </w:r>
    </w:p>
    <w:tbl>
      <w:tblPr>
        <w:tblStyle w:val="a4"/>
        <w:tblW w:w="0" w:type="auto"/>
        <w:tblInd w:w="108" w:type="dxa"/>
        <w:tblLook w:val="04A0" w:firstRow="1" w:lastRow="0" w:firstColumn="1" w:lastColumn="0" w:noHBand="0" w:noVBand="1"/>
      </w:tblPr>
      <w:tblGrid>
        <w:gridCol w:w="2031"/>
        <w:gridCol w:w="1385"/>
        <w:gridCol w:w="1385"/>
        <w:gridCol w:w="1385"/>
        <w:gridCol w:w="1385"/>
        <w:gridCol w:w="1381"/>
      </w:tblGrid>
      <w:tr w:rsidR="00EE45F5" w:rsidRPr="00CB6E04" w:rsidTr="003D6502">
        <w:trPr>
          <w:trHeight w:hRule="exact" w:val="397"/>
        </w:trPr>
        <w:tc>
          <w:tcPr>
            <w:tcW w:w="2127" w:type="dxa"/>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sidRPr="00CB6E04">
              <w:rPr>
                <w:rFonts w:ascii="游明朝" w:eastAsia="游明朝" w:hAnsi="游明朝" w:hint="eastAsia"/>
                <w:sz w:val="24"/>
                <w:szCs w:val="24"/>
              </w:rPr>
              <w:t>Sagittal</w:t>
            </w:r>
            <w:r w:rsidRPr="00B667A4">
              <w:rPr>
                <w:rFonts w:ascii="游明朝" w:eastAsia="游明朝" w:hAnsi="游明朝" w:hint="eastAsia"/>
                <w:sz w:val="18"/>
                <w:szCs w:val="18"/>
              </w:rPr>
              <w:t>（矢状断）</w:t>
            </w:r>
          </w:p>
        </w:tc>
        <w:tc>
          <w:tcPr>
            <w:tcW w:w="1474" w:type="dxa"/>
            <w:tcBorders>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T1</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T2</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T2</w:t>
            </w:r>
            <w:r w:rsidRPr="00CB6E04">
              <w:rPr>
                <w:rFonts w:ascii="游明朝" w:eastAsia="游明朝" w:hAnsi="游明朝" w:hint="eastAsia"/>
              </w:rPr>
              <w:t>脂肪抑制</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T1</w:t>
            </w:r>
            <w:r w:rsidRPr="00CB6E04">
              <w:rPr>
                <w:rFonts w:ascii="游明朝" w:eastAsia="游明朝" w:hAnsi="游明朝" w:hint="eastAsia"/>
              </w:rPr>
              <w:t>脂肪抑制</w:t>
            </w:r>
          </w:p>
        </w:tc>
        <w:tc>
          <w:tcPr>
            <w:tcW w:w="1475" w:type="dxa"/>
            <w:tcBorders>
              <w:left w:val="dashSmallGap" w:sz="4" w:space="0" w:color="auto"/>
            </w:tcBorders>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拡散強調</w:t>
            </w:r>
          </w:p>
        </w:tc>
      </w:tr>
      <w:tr w:rsidR="00EE45F5" w:rsidRPr="00CB6E04" w:rsidTr="003D6502">
        <w:trPr>
          <w:trHeight w:hRule="exact" w:val="397"/>
        </w:trPr>
        <w:tc>
          <w:tcPr>
            <w:tcW w:w="2127" w:type="dxa"/>
            <w:tcBorders>
              <w:bottom w:val="single" w:sz="4" w:space="0" w:color="auto"/>
            </w:tcBorders>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sidRPr="00CB6E04">
              <w:rPr>
                <w:rFonts w:ascii="游明朝" w:eastAsia="游明朝" w:hAnsi="游明朝" w:hint="eastAsia"/>
                <w:sz w:val="24"/>
                <w:szCs w:val="24"/>
              </w:rPr>
              <w:t>Coronal</w:t>
            </w:r>
            <w:r w:rsidRPr="00B667A4">
              <w:rPr>
                <w:rFonts w:ascii="游明朝" w:eastAsia="游明朝" w:hAnsi="游明朝" w:hint="eastAsia"/>
                <w:sz w:val="18"/>
                <w:szCs w:val="18"/>
              </w:rPr>
              <w:t>（冠状断）</w:t>
            </w:r>
          </w:p>
        </w:tc>
        <w:tc>
          <w:tcPr>
            <w:tcW w:w="1474" w:type="dxa"/>
            <w:tcBorders>
              <w:bottom w:val="single"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T1</w:t>
            </w:r>
          </w:p>
        </w:tc>
        <w:tc>
          <w:tcPr>
            <w:tcW w:w="1474" w:type="dxa"/>
            <w:tcBorders>
              <w:left w:val="dashSmallGap" w:sz="4" w:space="0" w:color="auto"/>
              <w:bottom w:val="single"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T2</w:t>
            </w:r>
          </w:p>
        </w:tc>
        <w:tc>
          <w:tcPr>
            <w:tcW w:w="1474" w:type="dxa"/>
            <w:tcBorders>
              <w:left w:val="dashSmallGap" w:sz="4" w:space="0" w:color="auto"/>
              <w:bottom w:val="single"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T2</w:t>
            </w:r>
            <w:r w:rsidRPr="00CB6E04">
              <w:rPr>
                <w:rFonts w:ascii="游明朝" w:eastAsia="游明朝" w:hAnsi="游明朝" w:hint="eastAsia"/>
              </w:rPr>
              <w:t>脂肪抑制</w:t>
            </w:r>
          </w:p>
        </w:tc>
        <w:tc>
          <w:tcPr>
            <w:tcW w:w="1474" w:type="dxa"/>
            <w:tcBorders>
              <w:left w:val="dashSmallGap" w:sz="4" w:space="0" w:color="auto"/>
              <w:bottom w:val="single"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T1</w:t>
            </w:r>
            <w:r w:rsidRPr="00CB6E04">
              <w:rPr>
                <w:rFonts w:ascii="游明朝" w:eastAsia="游明朝" w:hAnsi="游明朝" w:hint="eastAsia"/>
              </w:rPr>
              <w:t>脂肪抑制</w:t>
            </w:r>
          </w:p>
        </w:tc>
        <w:tc>
          <w:tcPr>
            <w:tcW w:w="1475" w:type="dxa"/>
            <w:tcBorders>
              <w:left w:val="dashSmallGap" w:sz="4" w:space="0" w:color="auto"/>
            </w:tcBorders>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拡散強調</w:t>
            </w:r>
          </w:p>
        </w:tc>
      </w:tr>
      <w:tr w:rsidR="00EE45F5" w:rsidRPr="00CB6E04" w:rsidTr="003D6502">
        <w:trPr>
          <w:trHeight w:hRule="exact" w:val="397"/>
        </w:trPr>
        <w:tc>
          <w:tcPr>
            <w:tcW w:w="2127" w:type="dxa"/>
            <w:shd w:val="clear" w:color="auto" w:fill="auto"/>
            <w:vAlign w:val="center"/>
          </w:tcPr>
          <w:p w:rsidR="00EE45F5" w:rsidRPr="00CB6E04" w:rsidRDefault="00EE45F5" w:rsidP="003D6502">
            <w:pPr>
              <w:spacing w:line="240" w:lineRule="exact"/>
              <w:jc w:val="center"/>
              <w:rPr>
                <w:rFonts w:ascii="游明朝" w:eastAsia="游明朝" w:hAnsi="游明朝"/>
                <w:sz w:val="24"/>
                <w:szCs w:val="24"/>
              </w:rPr>
            </w:pPr>
            <w:r w:rsidRPr="00CB6E04">
              <w:rPr>
                <w:rFonts w:ascii="游明朝" w:eastAsia="游明朝" w:hAnsi="游明朝" w:hint="eastAsia"/>
                <w:sz w:val="24"/>
                <w:szCs w:val="24"/>
              </w:rPr>
              <w:t>Axial</w:t>
            </w:r>
            <w:r w:rsidRPr="00B667A4">
              <w:rPr>
                <w:rFonts w:ascii="游明朝" w:eastAsia="游明朝" w:hAnsi="游明朝" w:hint="eastAsia"/>
                <w:sz w:val="18"/>
                <w:szCs w:val="18"/>
              </w:rPr>
              <w:t>（横軸断）</w:t>
            </w:r>
          </w:p>
        </w:tc>
        <w:tc>
          <w:tcPr>
            <w:tcW w:w="1474" w:type="dxa"/>
            <w:tcBorders>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T1</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T2</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T2</w:t>
            </w:r>
            <w:r w:rsidRPr="00CB6E04">
              <w:rPr>
                <w:rFonts w:ascii="游明朝" w:eastAsia="游明朝" w:hAnsi="游明朝" w:hint="eastAsia"/>
              </w:rPr>
              <w:t>脂肪抑制</w:t>
            </w:r>
          </w:p>
        </w:tc>
        <w:tc>
          <w:tcPr>
            <w:tcW w:w="1474" w:type="dxa"/>
            <w:tcBorders>
              <w:left w:val="dashSmallGap" w:sz="4" w:space="0" w:color="auto"/>
              <w:right w:val="dashSmallGap" w:sz="4" w:space="0" w:color="auto"/>
            </w:tcBorders>
            <w:shd w:val="clear" w:color="auto" w:fill="auto"/>
            <w:vAlign w:val="center"/>
          </w:tcPr>
          <w:p w:rsidR="00EE45F5" w:rsidRPr="00CB6E04" w:rsidRDefault="00EE45F5" w:rsidP="003D6502">
            <w:pPr>
              <w:jc w:val="center"/>
              <w:rPr>
                <w:rFonts w:ascii="游明朝" w:eastAsia="游明朝" w:hAnsi="游明朝"/>
              </w:rPr>
            </w:pPr>
            <w:r>
              <w:rPr>
                <w:rFonts w:ascii="游明朝" w:eastAsia="游明朝" w:hAnsi="游明朝" w:hint="eastAsia"/>
              </w:rPr>
              <w:t>T1</w:t>
            </w:r>
            <w:r w:rsidRPr="00CB6E04">
              <w:rPr>
                <w:rFonts w:ascii="游明朝" w:eastAsia="游明朝" w:hAnsi="游明朝" w:hint="eastAsia"/>
              </w:rPr>
              <w:t>脂肪抑制</w:t>
            </w:r>
          </w:p>
        </w:tc>
        <w:tc>
          <w:tcPr>
            <w:tcW w:w="1475" w:type="dxa"/>
            <w:tcBorders>
              <w:left w:val="dashSmallGap" w:sz="4" w:space="0" w:color="auto"/>
            </w:tcBorders>
            <w:vAlign w:val="center"/>
          </w:tcPr>
          <w:p w:rsidR="00EE45F5" w:rsidRPr="00CB6E04" w:rsidRDefault="00EE45F5" w:rsidP="003D6502">
            <w:pPr>
              <w:jc w:val="center"/>
              <w:rPr>
                <w:rFonts w:ascii="游明朝" w:eastAsia="游明朝" w:hAnsi="游明朝"/>
              </w:rPr>
            </w:pPr>
            <w:r w:rsidRPr="00CB6E04">
              <w:rPr>
                <w:rFonts w:ascii="游明朝" w:eastAsia="游明朝" w:hAnsi="游明朝" w:hint="eastAsia"/>
              </w:rPr>
              <w:t>拡散強調</w:t>
            </w:r>
          </w:p>
        </w:tc>
      </w:tr>
    </w:tbl>
    <w:p w:rsidR="00EE45F5" w:rsidRDefault="00EE45F5" w:rsidP="00EE45F5"/>
    <w:p w:rsidR="00EE45F5" w:rsidRDefault="00EE45F5" w:rsidP="00EE45F5">
      <w:r>
        <w:rPr>
          <w:rFonts w:hint="eastAsia"/>
        </w:rPr>
        <w:t>●ＣＴ</w:t>
      </w:r>
      <w:r w:rsidRPr="000D11D3">
        <w:rPr>
          <w:rFonts w:ascii="游明朝" w:eastAsia="游明朝" w:hAnsi="游明朝" w:hint="eastAsia"/>
          <w:sz w:val="20"/>
          <w:szCs w:val="20"/>
        </w:rPr>
        <w:t>（必要に応じて、該当条件に○印をつけてください）</w:t>
      </w:r>
    </w:p>
    <w:tbl>
      <w:tblPr>
        <w:tblStyle w:val="a4"/>
        <w:tblW w:w="0" w:type="auto"/>
        <w:tblInd w:w="108" w:type="dxa"/>
        <w:tblLook w:val="04A0" w:firstRow="1" w:lastRow="0" w:firstColumn="1" w:lastColumn="0" w:noHBand="0" w:noVBand="1"/>
      </w:tblPr>
      <w:tblGrid>
        <w:gridCol w:w="2127"/>
        <w:gridCol w:w="2976"/>
        <w:gridCol w:w="2977"/>
      </w:tblGrid>
      <w:tr w:rsidR="00EE45F5" w:rsidTr="003D6502">
        <w:trPr>
          <w:trHeight w:hRule="exact" w:val="397"/>
        </w:trPr>
        <w:tc>
          <w:tcPr>
            <w:tcW w:w="2127" w:type="dxa"/>
            <w:shd w:val="clear" w:color="auto" w:fill="auto"/>
            <w:vAlign w:val="center"/>
          </w:tcPr>
          <w:p w:rsidR="00EE45F5" w:rsidRPr="003243E4" w:rsidRDefault="00EE45F5" w:rsidP="003D6502">
            <w:pPr>
              <w:jc w:val="center"/>
              <w:rPr>
                <w:sz w:val="24"/>
                <w:szCs w:val="24"/>
              </w:rPr>
            </w:pPr>
            <w:r>
              <w:rPr>
                <w:rFonts w:hint="eastAsia"/>
                <w:sz w:val="24"/>
                <w:szCs w:val="24"/>
              </w:rPr>
              <w:t>MPR</w:t>
            </w:r>
          </w:p>
        </w:tc>
        <w:tc>
          <w:tcPr>
            <w:tcW w:w="2976" w:type="dxa"/>
            <w:tcBorders>
              <w:bottom w:val="single" w:sz="4" w:space="0" w:color="auto"/>
              <w:right w:val="dashSmallGap" w:sz="4" w:space="0" w:color="auto"/>
            </w:tcBorders>
            <w:shd w:val="clear" w:color="auto" w:fill="auto"/>
            <w:vAlign w:val="center"/>
          </w:tcPr>
          <w:p w:rsidR="00EE45F5" w:rsidRDefault="00EE45F5" w:rsidP="003D6502">
            <w:pPr>
              <w:spacing w:line="320" w:lineRule="exact"/>
              <w:jc w:val="center"/>
            </w:pPr>
            <w:r w:rsidRPr="00CB6E04">
              <w:rPr>
                <w:rFonts w:ascii="游明朝" w:eastAsia="游明朝" w:hAnsi="游明朝" w:hint="eastAsia"/>
                <w:sz w:val="24"/>
                <w:szCs w:val="24"/>
              </w:rPr>
              <w:t>Sagittal</w:t>
            </w:r>
            <w:r w:rsidRPr="00B667A4">
              <w:rPr>
                <w:rFonts w:ascii="游明朝" w:eastAsia="游明朝" w:hAnsi="游明朝" w:hint="eastAsia"/>
                <w:sz w:val="18"/>
                <w:szCs w:val="18"/>
              </w:rPr>
              <w:t>（矢状断）</w:t>
            </w:r>
          </w:p>
        </w:tc>
        <w:tc>
          <w:tcPr>
            <w:tcW w:w="2977" w:type="dxa"/>
            <w:tcBorders>
              <w:left w:val="dashSmallGap" w:sz="4" w:space="0" w:color="auto"/>
              <w:bottom w:val="single" w:sz="4" w:space="0" w:color="auto"/>
            </w:tcBorders>
            <w:vAlign w:val="center"/>
          </w:tcPr>
          <w:p w:rsidR="00EE45F5" w:rsidRDefault="00EE45F5" w:rsidP="003D6502">
            <w:pPr>
              <w:spacing w:line="320" w:lineRule="exact"/>
              <w:jc w:val="center"/>
            </w:pPr>
            <w:r w:rsidRPr="00CB6E04">
              <w:rPr>
                <w:rFonts w:ascii="游明朝" w:eastAsia="游明朝" w:hAnsi="游明朝" w:hint="eastAsia"/>
                <w:sz w:val="24"/>
                <w:szCs w:val="24"/>
              </w:rPr>
              <w:t>Coronal</w:t>
            </w:r>
            <w:r w:rsidRPr="00B667A4">
              <w:rPr>
                <w:rFonts w:ascii="游明朝" w:eastAsia="游明朝" w:hAnsi="游明朝" w:hint="eastAsia"/>
                <w:sz w:val="18"/>
                <w:szCs w:val="18"/>
              </w:rPr>
              <w:t>（冠状断）</w:t>
            </w:r>
          </w:p>
        </w:tc>
      </w:tr>
      <w:tr w:rsidR="00EE45F5" w:rsidTr="003D6502">
        <w:trPr>
          <w:trHeight w:hRule="exact" w:val="397"/>
        </w:trPr>
        <w:tc>
          <w:tcPr>
            <w:tcW w:w="2127" w:type="dxa"/>
            <w:tcBorders>
              <w:bottom w:val="single" w:sz="4" w:space="0" w:color="auto"/>
            </w:tcBorders>
            <w:shd w:val="clear" w:color="auto" w:fill="auto"/>
            <w:vAlign w:val="center"/>
          </w:tcPr>
          <w:p w:rsidR="00EE45F5" w:rsidRPr="003243E4" w:rsidRDefault="00EE45F5" w:rsidP="003D6502">
            <w:pPr>
              <w:jc w:val="center"/>
              <w:rPr>
                <w:sz w:val="24"/>
                <w:szCs w:val="24"/>
              </w:rPr>
            </w:pPr>
            <w:r>
              <w:rPr>
                <w:rFonts w:hint="eastAsia"/>
                <w:sz w:val="24"/>
                <w:szCs w:val="24"/>
              </w:rPr>
              <w:t>3D</w:t>
            </w:r>
          </w:p>
        </w:tc>
        <w:tc>
          <w:tcPr>
            <w:tcW w:w="5953" w:type="dxa"/>
            <w:gridSpan w:val="2"/>
            <w:tcBorders>
              <w:bottom w:val="single" w:sz="4" w:space="0" w:color="auto"/>
              <w:tr2bl w:val="nil"/>
            </w:tcBorders>
            <w:shd w:val="clear" w:color="auto" w:fill="auto"/>
            <w:vAlign w:val="center"/>
          </w:tcPr>
          <w:p w:rsidR="00EE45F5" w:rsidRPr="00E82C9D" w:rsidRDefault="00EE45F5" w:rsidP="003D6502">
            <w:pPr>
              <w:jc w:val="center"/>
              <w:rPr>
                <w:sz w:val="20"/>
                <w:szCs w:val="20"/>
              </w:rPr>
            </w:pPr>
            <w:r w:rsidRPr="00E82C9D">
              <w:rPr>
                <w:rFonts w:hint="eastAsia"/>
                <w:sz w:val="20"/>
                <w:szCs w:val="20"/>
              </w:rPr>
              <w:t>※縦回転、横回転（</w:t>
            </w:r>
            <w:r w:rsidRPr="00E82C9D">
              <w:rPr>
                <w:rFonts w:hint="eastAsia"/>
                <w:sz w:val="20"/>
                <w:szCs w:val="20"/>
              </w:rPr>
              <w:t>360</w:t>
            </w:r>
            <w:r w:rsidRPr="00E82C9D">
              <w:rPr>
                <w:rFonts w:hint="eastAsia"/>
                <w:sz w:val="20"/>
                <w:szCs w:val="20"/>
              </w:rPr>
              <w:t>°）がルーティンとなります。</w:t>
            </w:r>
          </w:p>
        </w:tc>
      </w:tr>
    </w:tbl>
    <w:p w:rsidR="00EE45F5" w:rsidRPr="00EE45F5" w:rsidRDefault="00EE45F5" w:rsidP="00EE45F5">
      <w:pPr>
        <w:rPr>
          <w:rFonts w:ascii="游明朝" w:eastAsia="游明朝" w:hAnsi="游明朝" w:hint="eastAsia"/>
        </w:rPr>
      </w:pPr>
      <w:r w:rsidRPr="00CB6E04">
        <w:rPr>
          <w:rFonts w:ascii="游明朝" w:eastAsia="游明朝" w:hAnsi="游明朝" w:hint="eastAsia"/>
        </w:rPr>
        <w:t>※Volumeデータ</w:t>
      </w:r>
      <w:r w:rsidRPr="000D11D3">
        <w:rPr>
          <w:rFonts w:ascii="游明朝" w:eastAsia="游明朝" w:hAnsi="游明朝" w:hint="eastAsia"/>
        </w:rPr>
        <w:t>（生データではありません）</w:t>
      </w:r>
      <w:r w:rsidRPr="00CB6E04">
        <w:rPr>
          <w:rFonts w:ascii="游明朝" w:eastAsia="游明朝" w:hAnsi="游明朝" w:hint="eastAsia"/>
        </w:rPr>
        <w:t>も含めてお渡しいたします。</w:t>
      </w:r>
    </w:p>
    <w:p w:rsidR="00EE45F5" w:rsidRPr="003243E4" w:rsidRDefault="00EE45F5" w:rsidP="00EE45F5">
      <w:pPr>
        <w:rPr>
          <w:rFonts w:hint="eastAsia"/>
        </w:rPr>
      </w:pPr>
      <w:r>
        <w:rPr>
          <w:rFonts w:hint="eastAsia"/>
        </w:rPr>
        <w:t>●その他</w:t>
      </w:r>
    </w:p>
    <w:p w:rsidR="0037434C" w:rsidRPr="00B07275" w:rsidRDefault="00B07275" w:rsidP="00B07275">
      <w:pPr>
        <w:overflowPunct w:val="0"/>
        <w:adjustRightInd w:val="0"/>
        <w:spacing w:line="376" w:lineRule="exact"/>
        <w:ind w:firstLineChars="100" w:firstLine="210"/>
        <w:jc w:val="right"/>
        <w:textAlignment w:val="baseline"/>
        <w:rPr>
          <w:rFonts w:ascii="HG丸ｺﾞｼｯｸM-PRO" w:eastAsia="HG丸ｺﾞｼｯｸM-PRO" w:cs="HG丸ｺﾞｼｯｸM-PRO"/>
          <w:color w:val="000000"/>
          <w:kern w:val="0"/>
          <w:szCs w:val="24"/>
        </w:rPr>
      </w:pPr>
      <w:bookmarkStart w:id="1" w:name="_Hlk521066871"/>
      <w:r w:rsidRPr="00E82D79">
        <w:rPr>
          <w:rFonts w:ascii="HG丸ｺﾞｼｯｸM-PRO" w:eastAsia="HG丸ｺﾞｼｯｸM-PRO" w:cs="HG丸ｺﾞｼｯｸM-PRO" w:hint="eastAsia"/>
          <w:color w:val="000000"/>
          <w:kern w:val="0"/>
          <w:szCs w:val="24"/>
        </w:rPr>
        <w:t>医療法人　慈和会　吉田整形外科病院（地域医療連携室）</w:t>
      </w:r>
      <w:bookmarkEnd w:id="1"/>
    </w:p>
    <w:sectPr w:rsidR="0037434C" w:rsidRPr="00B07275" w:rsidSect="00B07275">
      <w:pgSz w:w="11906" w:h="16838"/>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45" w:rsidRDefault="00A27145" w:rsidP="00EE45F5">
      <w:r>
        <w:separator/>
      </w:r>
    </w:p>
  </w:endnote>
  <w:endnote w:type="continuationSeparator" w:id="0">
    <w:p w:rsidR="00A27145" w:rsidRDefault="00A27145" w:rsidP="00E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45" w:rsidRDefault="00A27145" w:rsidP="00EE45F5">
      <w:r>
        <w:separator/>
      </w:r>
    </w:p>
  </w:footnote>
  <w:footnote w:type="continuationSeparator" w:id="0">
    <w:p w:rsidR="00A27145" w:rsidRDefault="00A27145" w:rsidP="00EE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7668"/>
    <w:multiLevelType w:val="hybridMultilevel"/>
    <w:tmpl w:val="6E3689D2"/>
    <w:lvl w:ilvl="0" w:tplc="63CE5C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13882"/>
    <w:multiLevelType w:val="hybridMultilevel"/>
    <w:tmpl w:val="42981C2E"/>
    <w:lvl w:ilvl="0" w:tplc="63CE5C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75"/>
    <w:rsid w:val="00312858"/>
    <w:rsid w:val="00456146"/>
    <w:rsid w:val="00506997"/>
    <w:rsid w:val="007C56BC"/>
    <w:rsid w:val="0086122E"/>
    <w:rsid w:val="00982B5C"/>
    <w:rsid w:val="00A27145"/>
    <w:rsid w:val="00B07275"/>
    <w:rsid w:val="00C756D8"/>
    <w:rsid w:val="00E001A8"/>
    <w:rsid w:val="00E03F56"/>
    <w:rsid w:val="00E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4ABE1"/>
  <w15:chartTrackingRefBased/>
  <w15:docId w15:val="{573CA8CA-3FCA-4C12-89F6-D2304868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75"/>
    <w:pPr>
      <w:ind w:leftChars="400" w:left="840"/>
    </w:pPr>
  </w:style>
  <w:style w:type="table" w:styleId="a4">
    <w:name w:val="Table Grid"/>
    <w:basedOn w:val="a1"/>
    <w:uiPriority w:val="59"/>
    <w:rsid w:val="00B0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45F5"/>
    <w:pPr>
      <w:tabs>
        <w:tab w:val="center" w:pos="4252"/>
        <w:tab w:val="right" w:pos="8504"/>
      </w:tabs>
      <w:snapToGrid w:val="0"/>
    </w:pPr>
  </w:style>
  <w:style w:type="character" w:customStyle="1" w:styleId="a6">
    <w:name w:val="ヘッダー (文字)"/>
    <w:basedOn w:val="a0"/>
    <w:link w:val="a5"/>
    <w:uiPriority w:val="99"/>
    <w:rsid w:val="00EE45F5"/>
  </w:style>
  <w:style w:type="paragraph" w:styleId="a7">
    <w:name w:val="footer"/>
    <w:basedOn w:val="a"/>
    <w:link w:val="a8"/>
    <w:uiPriority w:val="99"/>
    <w:unhideWhenUsed/>
    <w:rsid w:val="00EE45F5"/>
    <w:pPr>
      <w:tabs>
        <w:tab w:val="center" w:pos="4252"/>
        <w:tab w:val="right" w:pos="8504"/>
      </w:tabs>
      <w:snapToGrid w:val="0"/>
    </w:pPr>
  </w:style>
  <w:style w:type="character" w:customStyle="1" w:styleId="a8">
    <w:name w:val="フッター (文字)"/>
    <w:basedOn w:val="a0"/>
    <w:link w:val="a7"/>
    <w:uiPriority w:val="99"/>
    <w:rsid w:val="00EE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山田雅崇</dc:creator>
  <cp:keywords/>
  <dc:description/>
  <cp:lastModifiedBy>山田 雅崇</cp:lastModifiedBy>
  <cp:revision>2</cp:revision>
  <dcterms:created xsi:type="dcterms:W3CDTF">2017-12-21T07:05:00Z</dcterms:created>
  <dcterms:modified xsi:type="dcterms:W3CDTF">2018-08-03T04:49:00Z</dcterms:modified>
</cp:coreProperties>
</file>